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1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841"/>
        <w:gridCol w:w="1939"/>
        <w:gridCol w:w="4703"/>
      </w:tblGrid>
      <w:tr w:rsidR="004F56DF" w:rsidRPr="006A4750" w:rsidTr="009503AF">
        <w:trPr>
          <w:trHeight w:val="20"/>
        </w:trPr>
        <w:tc>
          <w:tcPr>
            <w:tcW w:w="2841" w:type="dxa"/>
          </w:tcPr>
          <w:p w:rsidR="004F56DF" w:rsidRPr="006A4750" w:rsidRDefault="006A4750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  <w:bookmarkStart w:id="0" w:name="bmDatumRub"/>
            <w:bookmarkStart w:id="1" w:name="bmDnrRub" w:colFirst="1" w:colLast="1"/>
            <w:bookmarkStart w:id="2" w:name="bmYttrande"/>
            <w:r>
              <w:rPr>
                <w:rFonts w:ascii="Arial" w:eastAsia="Arial" w:hAnsi="Arial" w:cs="Times New Roman"/>
                <w:b/>
                <w:sz w:val="15"/>
              </w:rPr>
              <w:t>Datum</w:t>
            </w:r>
            <w:bookmarkEnd w:id="0"/>
          </w:p>
        </w:tc>
        <w:tc>
          <w:tcPr>
            <w:tcW w:w="1939" w:type="dxa"/>
          </w:tcPr>
          <w:p w:rsidR="004F56DF" w:rsidRPr="006A4750" w:rsidRDefault="006A4750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  <w:r>
              <w:rPr>
                <w:rFonts w:ascii="Arial" w:eastAsia="Arial" w:hAnsi="Arial" w:cs="Times New Roman"/>
                <w:b/>
                <w:sz w:val="15"/>
              </w:rPr>
              <w:t>Dnr</w:t>
            </w:r>
          </w:p>
        </w:tc>
        <w:tc>
          <w:tcPr>
            <w:tcW w:w="4703" w:type="dxa"/>
          </w:tcPr>
          <w:p w:rsidR="004F56DF" w:rsidRPr="006A4750" w:rsidRDefault="004F56DF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</w:p>
        </w:tc>
      </w:tr>
      <w:tr w:rsidR="004F56DF" w:rsidRPr="006A4750" w:rsidTr="009503AF">
        <w:trPr>
          <w:trHeight w:val="20"/>
        </w:trPr>
        <w:tc>
          <w:tcPr>
            <w:tcW w:w="2841" w:type="dxa"/>
          </w:tcPr>
          <w:p w:rsidR="004F56DF" w:rsidRPr="006A4750" w:rsidRDefault="006A4750" w:rsidP="00C12FE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bookmarkStart w:id="3" w:name="bmDatum" w:colFirst="0" w:colLast="0"/>
            <w:bookmarkStart w:id="4" w:name="bmDnr" w:colFirst="1" w:colLast="1"/>
            <w:bookmarkEnd w:id="1"/>
            <w:r>
              <w:rPr>
                <w:rFonts w:ascii="Arial" w:eastAsia="Arial" w:hAnsi="Arial" w:cs="Times New Roman"/>
                <w:sz w:val="16"/>
              </w:rPr>
              <w:t>201</w:t>
            </w:r>
            <w:r w:rsidR="0019288C">
              <w:rPr>
                <w:rFonts w:ascii="Arial" w:eastAsia="Arial" w:hAnsi="Arial" w:cs="Times New Roman"/>
                <w:sz w:val="16"/>
              </w:rPr>
              <w:t>9</w:t>
            </w:r>
            <w:r>
              <w:rPr>
                <w:rFonts w:ascii="Arial" w:eastAsia="Arial" w:hAnsi="Arial" w:cs="Times New Roman"/>
                <w:sz w:val="16"/>
              </w:rPr>
              <w:t>-</w:t>
            </w:r>
          </w:p>
        </w:tc>
        <w:tc>
          <w:tcPr>
            <w:tcW w:w="1939" w:type="dxa"/>
          </w:tcPr>
          <w:p w:rsidR="004F56DF" w:rsidRPr="006A4750" w:rsidRDefault="006A4750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proofErr w:type="spellStart"/>
            <w:r>
              <w:rPr>
                <w:rFonts w:ascii="Arial" w:eastAsia="Arial" w:hAnsi="Arial" w:cs="Times New Roman"/>
                <w:sz w:val="16"/>
              </w:rPr>
              <w:t>xxxx-xx</w:t>
            </w:r>
            <w:proofErr w:type="spellEnd"/>
          </w:p>
        </w:tc>
        <w:tc>
          <w:tcPr>
            <w:tcW w:w="4703" w:type="dxa"/>
            <w:vMerge w:val="restart"/>
          </w:tcPr>
          <w:p w:rsidR="004F56DF" w:rsidRPr="006A4750" w:rsidRDefault="004F56DF" w:rsidP="004F56DF">
            <w:pPr>
              <w:rPr>
                <w:rFonts w:eastAsia="SimHei" w:cs="Times New Roman"/>
                <w:szCs w:val="24"/>
              </w:rPr>
            </w:pPr>
          </w:p>
        </w:tc>
      </w:tr>
      <w:tr w:rsidR="004F56DF" w:rsidRPr="006A4750" w:rsidTr="009503AF">
        <w:trPr>
          <w:trHeight w:val="20"/>
        </w:trPr>
        <w:tc>
          <w:tcPr>
            <w:tcW w:w="2841" w:type="dxa"/>
          </w:tcPr>
          <w:p w:rsidR="004F56DF" w:rsidRPr="006A4750" w:rsidRDefault="006A4750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  <w:bookmarkStart w:id="5" w:name="bmHandlRub"/>
            <w:bookmarkEnd w:id="3"/>
            <w:bookmarkEnd w:id="4"/>
            <w:r>
              <w:rPr>
                <w:rFonts w:ascii="Arial" w:eastAsia="Arial" w:hAnsi="Arial" w:cs="Times New Roman"/>
                <w:b/>
                <w:sz w:val="15"/>
              </w:rPr>
              <w:t>Handläggare</w:t>
            </w:r>
            <w:bookmarkEnd w:id="5"/>
          </w:p>
        </w:tc>
        <w:tc>
          <w:tcPr>
            <w:tcW w:w="1939" w:type="dxa"/>
          </w:tcPr>
          <w:p w:rsidR="004F56DF" w:rsidRPr="006A4750" w:rsidRDefault="006A4750" w:rsidP="004F56DF">
            <w:pPr>
              <w:spacing w:after="20"/>
              <w:rPr>
                <w:rFonts w:ascii="Arial" w:eastAsia="Arial" w:hAnsi="Arial" w:cs="Times New Roman"/>
                <w:b/>
                <w:sz w:val="15"/>
              </w:rPr>
            </w:pPr>
            <w:bookmarkStart w:id="6" w:name="bmHandlTelRub"/>
            <w:r>
              <w:rPr>
                <w:rFonts w:ascii="Arial" w:eastAsia="Arial" w:hAnsi="Arial" w:cs="Times New Roman"/>
                <w:b/>
                <w:sz w:val="15"/>
              </w:rPr>
              <w:t>Direkt</w:t>
            </w:r>
            <w:bookmarkEnd w:id="6"/>
          </w:p>
        </w:tc>
        <w:tc>
          <w:tcPr>
            <w:tcW w:w="4703" w:type="dxa"/>
            <w:vMerge/>
          </w:tcPr>
          <w:p w:rsidR="004F56DF" w:rsidRPr="006A4750" w:rsidRDefault="004F56DF" w:rsidP="004F56DF">
            <w:pPr>
              <w:rPr>
                <w:rFonts w:eastAsia="SimHei" w:cs="Times New Roman"/>
                <w:szCs w:val="24"/>
              </w:rPr>
            </w:pPr>
          </w:p>
        </w:tc>
      </w:tr>
      <w:tr w:rsidR="004F56DF" w:rsidRPr="006A4750" w:rsidTr="009503AF">
        <w:trPr>
          <w:trHeight w:val="227"/>
        </w:trPr>
        <w:tc>
          <w:tcPr>
            <w:tcW w:w="2841" w:type="dxa"/>
          </w:tcPr>
          <w:p w:rsidR="004F56DF" w:rsidRPr="006A4750" w:rsidRDefault="004109C6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bookmarkStart w:id="7" w:name="bmHandl" w:colFirst="0" w:colLast="0"/>
            <w:bookmarkStart w:id="8" w:name="bmHandlTel" w:colFirst="1" w:colLast="1"/>
            <w:r>
              <w:rPr>
                <w:rFonts w:ascii="Arial" w:eastAsia="Arial" w:hAnsi="Arial" w:cs="Times New Roman"/>
                <w:sz w:val="16"/>
              </w:rPr>
              <w:t>Namn</w:t>
            </w:r>
          </w:p>
        </w:tc>
        <w:tc>
          <w:tcPr>
            <w:tcW w:w="1939" w:type="dxa"/>
          </w:tcPr>
          <w:p w:rsidR="004F56DF" w:rsidRPr="006A4750" w:rsidRDefault="00C12FEF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r>
              <w:rPr>
                <w:rFonts w:ascii="Arial" w:eastAsia="Arial" w:hAnsi="Arial" w:cs="Times New Roman"/>
                <w:sz w:val="16"/>
              </w:rPr>
              <w:t>010-698 60 00</w:t>
            </w:r>
          </w:p>
        </w:tc>
        <w:tc>
          <w:tcPr>
            <w:tcW w:w="4703" w:type="dxa"/>
            <w:vMerge/>
          </w:tcPr>
          <w:p w:rsidR="004F56DF" w:rsidRPr="006A4750" w:rsidRDefault="004F56DF" w:rsidP="004F56DF">
            <w:pPr>
              <w:rPr>
                <w:rFonts w:eastAsia="SimHei" w:cs="Times New Roman"/>
                <w:szCs w:val="24"/>
              </w:rPr>
            </w:pPr>
          </w:p>
        </w:tc>
      </w:tr>
      <w:tr w:rsidR="004F56DF" w:rsidRPr="006A4750" w:rsidTr="009503AF">
        <w:trPr>
          <w:trHeight w:val="227"/>
        </w:trPr>
        <w:tc>
          <w:tcPr>
            <w:tcW w:w="4780" w:type="dxa"/>
            <w:gridSpan w:val="2"/>
          </w:tcPr>
          <w:p w:rsidR="004F56DF" w:rsidRPr="006A4750" w:rsidRDefault="004109C6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bookmarkStart w:id="9" w:name="bmAvdelningEnhet" w:colFirst="0" w:colLast="0"/>
            <w:bookmarkEnd w:id="7"/>
            <w:bookmarkEnd w:id="8"/>
            <w:r>
              <w:rPr>
                <w:rFonts w:ascii="Arial" w:eastAsia="Arial" w:hAnsi="Arial" w:cs="Times New Roman"/>
                <w:sz w:val="16"/>
              </w:rPr>
              <w:t>Enhet</w:t>
            </w:r>
          </w:p>
        </w:tc>
        <w:tc>
          <w:tcPr>
            <w:tcW w:w="4703" w:type="dxa"/>
            <w:vMerge/>
          </w:tcPr>
          <w:p w:rsidR="004F56DF" w:rsidRPr="006A4750" w:rsidRDefault="004F56DF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</w:p>
        </w:tc>
      </w:tr>
      <w:tr w:rsidR="004F56DF" w:rsidRPr="006A4750" w:rsidTr="009503AF">
        <w:trPr>
          <w:trHeight w:val="227"/>
        </w:trPr>
        <w:tc>
          <w:tcPr>
            <w:tcW w:w="9483" w:type="dxa"/>
            <w:gridSpan w:val="3"/>
          </w:tcPr>
          <w:p w:rsidR="004F56DF" w:rsidRPr="006A4750" w:rsidRDefault="004109C6" w:rsidP="004F56DF">
            <w:pPr>
              <w:spacing w:after="40"/>
              <w:rPr>
                <w:rFonts w:ascii="Arial" w:eastAsia="Arial" w:hAnsi="Arial" w:cs="Times New Roman"/>
                <w:sz w:val="16"/>
              </w:rPr>
            </w:pPr>
            <w:bookmarkStart w:id="10" w:name="bmDirEpost" w:colFirst="0" w:colLast="0"/>
            <w:bookmarkEnd w:id="9"/>
            <w:r>
              <w:rPr>
                <w:rFonts w:ascii="Arial" w:eastAsia="Arial" w:hAnsi="Arial" w:cs="Times New Roman"/>
                <w:sz w:val="16"/>
              </w:rPr>
              <w:t>xxx</w:t>
            </w:r>
            <w:r w:rsidR="006A4750">
              <w:rPr>
                <w:rFonts w:ascii="Arial" w:eastAsia="Arial" w:hAnsi="Arial" w:cs="Times New Roman"/>
                <w:sz w:val="16"/>
              </w:rPr>
              <w:t>@havochvatten.se</w:t>
            </w:r>
          </w:p>
        </w:tc>
      </w:tr>
    </w:tbl>
    <w:bookmarkEnd w:id="2"/>
    <w:bookmarkEnd w:id="10"/>
    <w:p w:rsidR="00BE56B8" w:rsidRPr="006A4750" w:rsidRDefault="006A0221" w:rsidP="00B53F82">
      <w:pPr>
        <w:pStyle w:val="Rubrik2"/>
      </w:pPr>
      <w:r w:rsidRPr="006A4750">
        <w:t>Föredragning om</w:t>
      </w:r>
      <w:r w:rsidR="00BE56B8" w:rsidRPr="006A4750">
        <w:t xml:space="preserve"> </w:t>
      </w:r>
      <w:bookmarkStart w:id="11" w:name="bmRubrikText"/>
      <w:r w:rsidRPr="006A4750">
        <w:fldChar w:fldCharType="begin">
          <w:ffData>
            <w:name w:val="Text3"/>
            <w:enabled/>
            <w:calcOnExit w:val="0"/>
            <w:textInput/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 </w:t>
      </w:r>
      <w:r w:rsidRPr="006A4750">
        <w:t> </w:t>
      </w:r>
      <w:r w:rsidRPr="006A4750">
        <w:t> </w:t>
      </w:r>
      <w:r w:rsidRPr="006A4750">
        <w:t> </w:t>
      </w:r>
      <w:r w:rsidRPr="006A4750">
        <w:t> </w:t>
      </w:r>
      <w:r w:rsidRPr="006A4750">
        <w:fldChar w:fldCharType="end"/>
      </w:r>
      <w:bookmarkEnd w:id="11"/>
      <w:r w:rsidR="00C50AF3">
        <w:t xml:space="preserve"> </w:t>
      </w:r>
      <w:bookmarkStart w:id="12" w:name="_GoBack"/>
      <w:bookmarkEnd w:id="12"/>
    </w:p>
    <w:p w:rsidR="00FF4D22" w:rsidRPr="006A4750" w:rsidRDefault="00FF4D22" w:rsidP="00FF4D22">
      <w:pPr>
        <w:pStyle w:val="Brdtext"/>
        <w:rPr>
          <w:rStyle w:val="Rubrik3Char"/>
          <w:rFonts w:asciiTheme="majorHAnsi" w:eastAsiaTheme="minorHAnsi" w:hAnsiTheme="majorHAnsi" w:cstheme="majorHAnsi"/>
          <w:bCs w:val="0"/>
        </w:rPr>
      </w:pPr>
      <w:r w:rsidRPr="006A4750">
        <w:rPr>
          <w:rStyle w:val="Rubrik3Char"/>
          <w:rFonts w:asciiTheme="majorHAnsi" w:eastAsiaTheme="minorHAnsi" w:hAnsiTheme="majorHAnsi" w:cstheme="majorHAnsi"/>
          <w:bCs w:val="0"/>
        </w:rPr>
        <w:t xml:space="preserve">Beräknad tid för föredragning 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6A4750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6A4750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bookmarkEnd w:id="13"/>
    </w:p>
    <w:p w:rsidR="00FF4D22" w:rsidRPr="006A4750" w:rsidRDefault="006A0221" w:rsidP="00056AB3">
      <w:pPr>
        <w:pStyle w:val="Rubrik3"/>
        <w:rPr>
          <w:rFonts w:ascii="Georgia" w:hAnsi="Georgia"/>
          <w:b w:val="0"/>
        </w:rPr>
      </w:pPr>
      <w:r w:rsidRPr="006A4750">
        <w:rPr>
          <w:rStyle w:val="Rubrik3Char"/>
          <w:b/>
          <w:bCs/>
        </w:rPr>
        <w:t>Avdelningsföredragning har skett</w:t>
      </w:r>
      <w:r w:rsidRPr="006A4750">
        <w:t>:</w:t>
      </w:r>
      <w:r w:rsidR="00FF4D22" w:rsidRPr="006A4750">
        <w:t xml:space="preserve"> </w:t>
      </w:r>
      <w:r w:rsidR="0005491B" w:rsidRPr="006A4750">
        <w:rPr>
          <w:rStyle w:val="BrdtextChar"/>
          <w:b w:val="0"/>
        </w:rPr>
        <w:fldChar w:fldCharType="begin">
          <w:ffData>
            <w:name w:val="Text1"/>
            <w:enabled/>
            <w:calcOnExit w:val="0"/>
            <w:textInput>
              <w:default w:val="Ange datum för tidigare föredragning"/>
            </w:textInput>
          </w:ffData>
        </w:fldChar>
      </w:r>
      <w:bookmarkStart w:id="14" w:name="Text1"/>
      <w:r w:rsidR="0005491B" w:rsidRPr="006A4750">
        <w:rPr>
          <w:rStyle w:val="BrdtextChar"/>
          <w:b w:val="0"/>
        </w:rPr>
        <w:instrText xml:space="preserve"> FORMTEXT </w:instrText>
      </w:r>
      <w:r w:rsidR="0005491B" w:rsidRPr="006A4750">
        <w:rPr>
          <w:rStyle w:val="BrdtextChar"/>
          <w:b w:val="0"/>
        </w:rPr>
      </w:r>
      <w:r w:rsidR="0005491B" w:rsidRPr="006A4750">
        <w:rPr>
          <w:rStyle w:val="BrdtextChar"/>
          <w:b w:val="0"/>
        </w:rPr>
        <w:fldChar w:fldCharType="separate"/>
      </w:r>
      <w:r w:rsidR="0005491B" w:rsidRPr="006A4750">
        <w:rPr>
          <w:rStyle w:val="BrdtextChar"/>
          <w:b w:val="0"/>
        </w:rPr>
        <w:t>Ange datum för tidigare föredragning</w:t>
      </w:r>
      <w:r w:rsidR="0005491B" w:rsidRPr="006A4750">
        <w:rPr>
          <w:rStyle w:val="BrdtextChar"/>
          <w:b w:val="0"/>
        </w:rPr>
        <w:fldChar w:fldCharType="end"/>
      </w:r>
      <w:bookmarkEnd w:id="14"/>
    </w:p>
    <w:p w:rsidR="00980715" w:rsidRPr="00090BB4" w:rsidRDefault="00EA4946" w:rsidP="00980715">
      <w:pPr>
        <w:pStyle w:val="Rubrik3"/>
      </w:pPr>
      <w:r w:rsidRPr="00090BB4">
        <w:rPr>
          <w:rStyle w:val="Rubrik3Char"/>
          <w:b/>
          <w:bCs/>
        </w:rPr>
        <w:t>Ekonomisk kvalitetssäkring har skett</w:t>
      </w:r>
      <w:r w:rsidR="00980715" w:rsidRPr="00090BB4">
        <w:t>:</w:t>
      </w:r>
    </w:p>
    <w:p w:rsidR="00053893" w:rsidRPr="00090BB4" w:rsidRDefault="00980715" w:rsidP="00980715">
      <w:pPr>
        <w:pStyle w:val="Brdtext"/>
      </w:pPr>
      <w:r w:rsidRPr="00090BB4">
        <w:fldChar w:fldCharType="begin">
          <w:ffData>
            <w:name w:val=""/>
            <w:enabled/>
            <w:calcOnExit w:val="0"/>
            <w:textInput>
              <w:default w:val="Ange om synpunkter inhämtats från andra enheter eller externa aktörer."/>
            </w:textInput>
          </w:ffData>
        </w:fldChar>
      </w:r>
      <w:r w:rsidRPr="00090BB4">
        <w:instrText xml:space="preserve"> FORMTEXT </w:instrText>
      </w:r>
      <w:r w:rsidRPr="00090BB4">
        <w:fldChar w:fldCharType="separate"/>
      </w:r>
      <w:r w:rsidR="00053893" w:rsidRPr="00090BB4">
        <w:t>Ve</w:t>
      </w:r>
      <w:r w:rsidR="00053046" w:rsidRPr="00090BB4">
        <w:t xml:space="preserve"> ska, för att kvalitetssäkra,</w:t>
      </w:r>
      <w:r w:rsidR="00053893" w:rsidRPr="00090BB4">
        <w:t xml:space="preserve"> medverka vid vissa </w:t>
      </w:r>
      <w:r w:rsidR="00053046" w:rsidRPr="00090BB4">
        <w:t xml:space="preserve">utpekade beslut </w:t>
      </w:r>
      <w:r w:rsidR="00053893" w:rsidRPr="00090BB4">
        <w:t>i beslutsordningen</w:t>
      </w:r>
      <w:r w:rsidR="00041770" w:rsidRPr="00090BB4">
        <w:t xml:space="preserve"> - som är en bilaga till arbetsordningen</w:t>
      </w:r>
      <w:r w:rsidR="00053046" w:rsidRPr="00090BB4">
        <w:t>. (</w:t>
      </w:r>
      <w:r w:rsidR="00053893" w:rsidRPr="00090BB4">
        <w:t>se arbetsordningen 6.3 samt beslutsordningen</w:t>
      </w:r>
      <w:r w:rsidR="00053046" w:rsidRPr="00090BB4">
        <w:t>)</w:t>
      </w:r>
      <w:r w:rsidR="00053893" w:rsidRPr="00090BB4">
        <w:t>.</w:t>
      </w:r>
    </w:p>
    <w:p w:rsidR="00EA4946" w:rsidRPr="00090BB4" w:rsidRDefault="00053893" w:rsidP="00980715">
      <w:pPr>
        <w:pStyle w:val="Brdtext"/>
      </w:pPr>
      <w:r w:rsidRPr="00090BB4">
        <w:t>A</w:t>
      </w:r>
      <w:r w:rsidR="00980715" w:rsidRPr="00090BB4">
        <w:t xml:space="preserve">nge </w:t>
      </w:r>
      <w:r w:rsidR="008A21DF" w:rsidRPr="00090BB4">
        <w:t xml:space="preserve">vem som </w:t>
      </w:r>
      <w:r w:rsidR="00EA4946" w:rsidRPr="00090BB4">
        <w:t xml:space="preserve">granskat och när, samt </w:t>
      </w:r>
      <w:r w:rsidR="00980715" w:rsidRPr="00090BB4">
        <w:t xml:space="preserve">om </w:t>
      </w:r>
      <w:r w:rsidR="00EA4946" w:rsidRPr="00090BB4">
        <w:t>någon erinra</w:t>
      </w:r>
      <w:r w:rsidR="00053046" w:rsidRPr="00090BB4">
        <w:t>n lämnats</w:t>
      </w:r>
      <w:r w:rsidR="00EA4946" w:rsidRPr="00090BB4">
        <w:t xml:space="preserve">. </w:t>
      </w:r>
      <w:r w:rsidR="00980715" w:rsidRPr="00090BB4">
        <w:fldChar w:fldCharType="end"/>
      </w:r>
    </w:p>
    <w:p w:rsidR="00A16254" w:rsidRPr="00090BB4" w:rsidRDefault="00A16254" w:rsidP="00980715">
      <w:pPr>
        <w:pStyle w:val="Brdtext"/>
      </w:pPr>
      <w:r w:rsidRPr="00090BB4">
        <w:t xml:space="preserve">Granskat av: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="00C338C1" w:rsidRPr="00090BB4">
        <w:rPr>
          <w:rStyle w:val="Rubrik3Char"/>
          <w:rFonts w:asciiTheme="majorHAnsi" w:eastAsiaTheme="minorHAnsi" w:hAnsiTheme="majorHAnsi" w:cstheme="majorHAnsi"/>
          <w:bCs w:val="0"/>
        </w:rPr>
        <w:t xml:space="preserve">                           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 xml:space="preserve">  </w:t>
      </w:r>
    </w:p>
    <w:p w:rsidR="00EA4946" w:rsidRPr="00090BB4" w:rsidRDefault="00EA4946" w:rsidP="00980715">
      <w:pPr>
        <w:pStyle w:val="Brdtext"/>
      </w:pPr>
      <w:r w:rsidRPr="00090BB4">
        <w:t>Erinran</w:t>
      </w:r>
      <w:r w:rsidR="00053046" w:rsidRPr="00090BB4">
        <w:t>, se bilaga</w:t>
      </w:r>
      <w:r w:rsidRPr="00090BB4">
        <w:t xml:space="preserve">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r w:rsidR="001929C7" w:rsidRPr="00090BB4">
        <w:tab/>
        <w:t xml:space="preserve"> Ingen</w:t>
      </w:r>
      <w:r w:rsidRPr="00090BB4">
        <w:t xml:space="preserve"> erinran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</w:p>
    <w:p w:rsidR="00C166EC" w:rsidRPr="00090BB4" w:rsidRDefault="00ED688B" w:rsidP="00DA6C30">
      <w:pPr>
        <w:pStyle w:val="Rubrik3"/>
      </w:pPr>
      <w:r w:rsidRPr="00090BB4">
        <w:rPr>
          <w:rStyle w:val="Rubrik3Char"/>
          <w:b/>
          <w:bCs/>
        </w:rPr>
        <w:t>Juridisk</w:t>
      </w:r>
      <w:r w:rsidR="00EA4946" w:rsidRPr="00090BB4">
        <w:rPr>
          <w:rStyle w:val="Rubrik3Char"/>
          <w:b/>
          <w:bCs/>
        </w:rPr>
        <w:t xml:space="preserve"> kvalitetssäkring har skett</w:t>
      </w:r>
      <w:r w:rsidR="00EA4946" w:rsidRPr="00090BB4">
        <w:t>:</w:t>
      </w:r>
    </w:p>
    <w:p w:rsidR="00053893" w:rsidRPr="00090BB4" w:rsidRDefault="00EA4946" w:rsidP="00EA4946">
      <w:pPr>
        <w:pStyle w:val="Brdtext"/>
      </w:pPr>
      <w:r w:rsidRPr="00090BB4">
        <w:fldChar w:fldCharType="begin">
          <w:ffData>
            <w:name w:val=""/>
            <w:enabled/>
            <w:calcOnExit w:val="0"/>
            <w:textInput>
              <w:default w:val="Ange om synpunkter inhämtats från andra enheter eller externa aktörer."/>
            </w:textInput>
          </w:ffData>
        </w:fldChar>
      </w:r>
      <w:r w:rsidRPr="00090BB4">
        <w:instrText xml:space="preserve"> FORMTEXT </w:instrText>
      </w:r>
      <w:r w:rsidRPr="00090BB4">
        <w:fldChar w:fldCharType="separate"/>
      </w:r>
      <w:r w:rsidR="00053893" w:rsidRPr="00090BB4">
        <w:t>Vj ska</w:t>
      </w:r>
      <w:r w:rsidR="004C0EB2" w:rsidRPr="00090BB4">
        <w:t>, för att kvalitetssäkra,</w:t>
      </w:r>
      <w:r w:rsidR="00053893" w:rsidRPr="00090BB4">
        <w:t xml:space="preserve"> medverka vid vissa</w:t>
      </w:r>
      <w:r w:rsidR="004C0EB2" w:rsidRPr="00090BB4">
        <w:t xml:space="preserve"> utpekade beslut</w:t>
      </w:r>
      <w:r w:rsidR="00053893" w:rsidRPr="00090BB4">
        <w:t xml:space="preserve"> i beslutsordningen</w:t>
      </w:r>
      <w:r w:rsidR="00041770" w:rsidRPr="00090BB4">
        <w:t xml:space="preserve"> - som är en bilaga till arbetsordningen</w:t>
      </w:r>
      <w:r w:rsidR="004C0EB2" w:rsidRPr="00090BB4">
        <w:t>.</w:t>
      </w:r>
      <w:r w:rsidR="00041770" w:rsidRPr="00090BB4">
        <w:t xml:space="preserve"> </w:t>
      </w:r>
      <w:r w:rsidR="00053893" w:rsidRPr="00090BB4">
        <w:t>(se arbetsordningen 6.3 samt beslutsordningen</w:t>
      </w:r>
      <w:r w:rsidR="00041770" w:rsidRPr="00090BB4">
        <w:t>)</w:t>
      </w:r>
      <w:r w:rsidR="00053893" w:rsidRPr="00090BB4">
        <w:t>.</w:t>
      </w:r>
    </w:p>
    <w:p w:rsidR="00EA4946" w:rsidRPr="00090BB4" w:rsidRDefault="00053893" w:rsidP="00EA4946">
      <w:pPr>
        <w:pStyle w:val="Brdtext"/>
      </w:pPr>
      <w:r w:rsidRPr="00090BB4">
        <w:t>A</w:t>
      </w:r>
      <w:r w:rsidR="00EA4946" w:rsidRPr="00090BB4">
        <w:t>nge vem som granskat och när, samt om någon erinra</w:t>
      </w:r>
      <w:r w:rsidR="004C0EB2" w:rsidRPr="00090BB4">
        <w:t>n</w:t>
      </w:r>
      <w:r w:rsidR="00EA4946" w:rsidRPr="00090BB4">
        <w:t xml:space="preserve"> </w:t>
      </w:r>
      <w:r w:rsidR="004C0EB2" w:rsidRPr="00090BB4">
        <w:t>lämnats</w:t>
      </w:r>
      <w:r w:rsidR="00EA4946" w:rsidRPr="00090BB4">
        <w:t xml:space="preserve">. </w:t>
      </w:r>
      <w:r w:rsidR="00EA4946" w:rsidRPr="00090BB4">
        <w:fldChar w:fldCharType="end"/>
      </w:r>
    </w:p>
    <w:p w:rsidR="00A16254" w:rsidRPr="00090BB4" w:rsidRDefault="00A16254" w:rsidP="00A16254">
      <w:pPr>
        <w:pStyle w:val="Brdtext"/>
      </w:pPr>
      <w:r w:rsidRPr="00090BB4">
        <w:t xml:space="preserve">Granskat av: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="00C338C1" w:rsidRPr="00090BB4">
        <w:rPr>
          <w:rStyle w:val="Rubrik3Char"/>
          <w:rFonts w:asciiTheme="majorHAnsi" w:eastAsiaTheme="minorHAnsi" w:hAnsiTheme="majorHAnsi" w:cstheme="majorHAnsi"/>
          <w:bCs w:val="0"/>
        </w:rPr>
        <w:t xml:space="preserve">                             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 xml:space="preserve">  </w:t>
      </w:r>
    </w:p>
    <w:p w:rsidR="00EA4946" w:rsidRPr="00090BB4" w:rsidRDefault="00EA4946" w:rsidP="00EA4946">
      <w:pPr>
        <w:pStyle w:val="Brdtext"/>
      </w:pPr>
      <w:r w:rsidRPr="00090BB4">
        <w:t>Erinran</w:t>
      </w:r>
      <w:r w:rsidR="004C0EB2" w:rsidRPr="00090BB4">
        <w:t>,</w:t>
      </w:r>
      <w:r w:rsidRPr="00090BB4">
        <w:t xml:space="preserve"> </w:t>
      </w:r>
      <w:r w:rsidR="004C0EB2" w:rsidRPr="00090BB4">
        <w:t>se bilaga</w:t>
      </w:r>
      <w:r w:rsidRPr="00090BB4">
        <w:t xml:space="preserve">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  <w:r w:rsidR="004C0EB2" w:rsidRPr="00090BB4">
        <w:rPr>
          <w:rStyle w:val="Rubrik3Char"/>
          <w:rFonts w:asciiTheme="majorHAnsi" w:eastAsiaTheme="minorHAnsi" w:hAnsiTheme="majorHAnsi" w:cstheme="majorHAnsi"/>
          <w:bCs w:val="0"/>
        </w:rPr>
        <w:tab/>
      </w:r>
      <w:r w:rsidR="004C0EB2" w:rsidRPr="00090BB4">
        <w:rPr>
          <w:rStyle w:val="Rubrik3Char"/>
          <w:rFonts w:asciiTheme="majorHAnsi" w:eastAsiaTheme="minorHAnsi" w:hAnsiTheme="majorHAnsi" w:cstheme="majorHAnsi"/>
          <w:bCs w:val="0"/>
        </w:rPr>
        <w:tab/>
      </w:r>
      <w:r w:rsidR="001929C7" w:rsidRPr="00090BB4">
        <w:t>Ingen</w:t>
      </w:r>
      <w:r w:rsidRPr="00090BB4">
        <w:t xml:space="preserve"> erinran 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instrText xml:space="preserve"> FORMTEXT </w:instrTex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separate"/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t> </w:t>
      </w:r>
      <w:r w:rsidRPr="00090BB4">
        <w:rPr>
          <w:rStyle w:val="Rubrik3Char"/>
          <w:rFonts w:asciiTheme="majorHAnsi" w:eastAsiaTheme="minorHAnsi" w:hAnsiTheme="majorHAnsi" w:cstheme="majorHAnsi"/>
          <w:bCs w:val="0"/>
        </w:rPr>
        <w:fldChar w:fldCharType="end"/>
      </w:r>
    </w:p>
    <w:p w:rsidR="001929C7" w:rsidRPr="00090BB4" w:rsidRDefault="001929C7" w:rsidP="001929C7">
      <w:pPr>
        <w:pStyle w:val="Rubrik3"/>
      </w:pPr>
      <w:r w:rsidRPr="00090BB4">
        <w:rPr>
          <w:rStyle w:val="Rubrik3Char"/>
          <w:b/>
          <w:bCs/>
        </w:rPr>
        <w:t>Synpunkter har inhämtats från</w:t>
      </w:r>
      <w:r w:rsidRPr="00090BB4">
        <w:t>:</w:t>
      </w:r>
    </w:p>
    <w:p w:rsidR="001929C7" w:rsidRPr="006A4750" w:rsidRDefault="001929C7" w:rsidP="001929C7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Ange om synpunkter inhämtats från andra enheter eller externa aktörer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Ange om synpunkter inhämtats från andra enheter eller externa aktörer.</w:t>
      </w:r>
      <w:r w:rsidRPr="006A4750">
        <w:fldChar w:fldCharType="end"/>
      </w:r>
    </w:p>
    <w:p w:rsidR="0005491B" w:rsidRPr="006A4750" w:rsidRDefault="00B53F82" w:rsidP="00FF4D22">
      <w:pPr>
        <w:pStyle w:val="Rubrik3"/>
      </w:pPr>
      <w:r w:rsidRPr="006A4750">
        <w:t>Ärendetyp:</w:t>
      </w:r>
    </w:p>
    <w:p w:rsidR="00BE56B8" w:rsidRPr="006A4750" w:rsidRDefault="006A0221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Beslut/Information/Diskussion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Beslut/Information/Diskussion</w:t>
      </w:r>
      <w:r w:rsidRPr="006A4750">
        <w:fldChar w:fldCharType="end"/>
      </w:r>
      <w:r w:rsidR="001A4B27">
        <w:t xml:space="preserve"> </w:t>
      </w:r>
    </w:p>
    <w:p w:rsidR="00BE56B8" w:rsidRPr="006A4750" w:rsidRDefault="00BE56B8" w:rsidP="006A0221">
      <w:pPr>
        <w:pStyle w:val="Rubrik3"/>
      </w:pPr>
      <w:r w:rsidRPr="006A4750">
        <w:t>Ärendet</w:t>
      </w:r>
    </w:p>
    <w:p w:rsidR="00BE56B8" w:rsidRPr="006A4750" w:rsidRDefault="00B53F82" w:rsidP="006F23AD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Beskriv ärendet kortfattat med bakgrund och syfte samt varifrån vi har fått vårt uppdrag och vad vi behöver göra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Beskriv ärendet kortfattat med bakgrund och syfte samt varifrån vi har fått vårt uppdrag och vad vi behöver göra.</w:t>
      </w:r>
      <w:r w:rsidRPr="006A4750">
        <w:fldChar w:fldCharType="end"/>
      </w:r>
    </w:p>
    <w:p w:rsidR="00BE56B8" w:rsidRPr="006A4750" w:rsidRDefault="006A0221" w:rsidP="006A0221">
      <w:pPr>
        <w:pStyle w:val="Rubrik3"/>
      </w:pPr>
      <w:r w:rsidRPr="006A4750">
        <w:t>Principiellt, stor påverkan på miljön eller kontroversiellt</w:t>
      </w:r>
      <w:r w:rsidR="00FD366C">
        <w:t xml:space="preserve"> </w:t>
      </w:r>
    </w:p>
    <w:p w:rsidR="00BE56B8" w:rsidRPr="006A4750" w:rsidRDefault="00661E86" w:rsidP="006F23AD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Beskrivning av om ärendet är principiellt viktigt, om det har stor effekt på miljön samt om det är kontroversiellt i något avseende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Beskrivning av om ärendet är principiellt viktigt, om det har stor effekt på miljön samt om det är kontroversiellt i något avseende.</w:t>
      </w:r>
      <w:r w:rsidRPr="006A4750">
        <w:fldChar w:fldCharType="end"/>
      </w:r>
    </w:p>
    <w:p w:rsidR="00B53F82" w:rsidRPr="006A4750" w:rsidRDefault="00B53F82" w:rsidP="00B53F82">
      <w:pPr>
        <w:pStyle w:val="Rubrik3"/>
      </w:pPr>
      <w:r w:rsidRPr="006A4750">
        <w:lastRenderedPageBreak/>
        <w:t>Förslag till ställningstagande med motivering</w:t>
      </w:r>
    </w:p>
    <w:p w:rsidR="00B53F82" w:rsidRPr="006A4750" w:rsidRDefault="00661E86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Vad är vår inställning i ärendet. Finns det flera alternativ bör de anges med kortfattad beskrivning av förväntade konsekvenser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Vad är vår inställning i ärendet. Finns det flera alternativ bör de anges med kortfattad beskrivning av förväntade konsekvenser.</w:t>
      </w:r>
      <w:r w:rsidRPr="006A4750">
        <w:fldChar w:fldCharType="end"/>
      </w:r>
    </w:p>
    <w:p w:rsidR="00B53F82" w:rsidRPr="006A4750" w:rsidRDefault="00B53F82" w:rsidP="00B53F82">
      <w:pPr>
        <w:pStyle w:val="Rubrik3"/>
      </w:pPr>
      <w:r w:rsidRPr="006A4750">
        <w:t>Förslag på kommunikativa insatser</w:t>
      </w:r>
    </w:p>
    <w:p w:rsidR="00B53F82" w:rsidRPr="006A4750" w:rsidRDefault="00B53F82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Ange förslag på eventuella kommunikationsinsatser som är lämpliga i detta fall och vilka aktörer som har behov av information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Ange förslag på eventuella kommunikationsinsatser som är lämpliga i detta fall och vilka aktörer som har behov av information.</w:t>
      </w:r>
      <w:r w:rsidRPr="006A4750">
        <w:fldChar w:fldCharType="end"/>
      </w:r>
    </w:p>
    <w:p w:rsidR="00B53F82" w:rsidRPr="006A4750" w:rsidRDefault="00B53F82" w:rsidP="00B53F82">
      <w:pPr>
        <w:pStyle w:val="Rubrik3"/>
      </w:pPr>
      <w:r w:rsidRPr="006A4750">
        <w:t xml:space="preserve">Ekonomiska åtaganden för myndigheten </w:t>
      </w:r>
    </w:p>
    <w:p w:rsidR="00B53F82" w:rsidRPr="006A4750" w:rsidRDefault="00B53F82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Beskriv vad detta innebär för myndighetens ekonomi, vilket anslag som används och om kostnaden är godkänd av behörig beslutsfattare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Beskriv vad detta innebär för myndighetens ekonomi, vilket anslag som används och om kostnaden är godkänd av behörig beslutsfattare.</w:t>
      </w:r>
      <w:r w:rsidRPr="006A4750">
        <w:fldChar w:fldCharType="end"/>
      </w:r>
      <w:r w:rsidRPr="006A4750">
        <w:t xml:space="preserve"> </w:t>
      </w:r>
    </w:p>
    <w:p w:rsidR="00B53F82" w:rsidRPr="006A4750" w:rsidRDefault="00B53F82" w:rsidP="00B53F82">
      <w:pPr>
        <w:pStyle w:val="Rubrik3"/>
      </w:pPr>
      <w:r w:rsidRPr="006A4750">
        <w:t>Bilagda dokument</w:t>
      </w:r>
    </w:p>
    <w:p w:rsidR="005A4B09" w:rsidRDefault="00661E86" w:rsidP="00B53F82">
      <w:pPr>
        <w:pStyle w:val="Brdtext"/>
      </w:pPr>
      <w:r w:rsidRPr="006A4750">
        <w:fldChar w:fldCharType="begin">
          <w:ffData>
            <w:name w:val=""/>
            <w:enabled/>
            <w:calcOnExit w:val="0"/>
            <w:textInput>
              <w:default w:val="Ange om det finns bilagda dokument till detta PM."/>
            </w:textInput>
          </w:ffData>
        </w:fldChar>
      </w:r>
      <w:r w:rsidRPr="006A4750">
        <w:instrText xml:space="preserve"> FORMTEXT </w:instrText>
      </w:r>
      <w:r w:rsidRPr="006A4750">
        <w:fldChar w:fldCharType="separate"/>
      </w:r>
      <w:r w:rsidRPr="006A4750">
        <w:t>Ange om det finns bilagda dokument till detta PM.</w:t>
      </w:r>
      <w:r w:rsidRPr="006A4750">
        <w:fldChar w:fldCharType="end"/>
      </w:r>
    </w:p>
    <w:p w:rsidR="0052112F" w:rsidRDefault="0052112F" w:rsidP="00B53F82">
      <w:pPr>
        <w:pStyle w:val="Brdtext"/>
      </w:pPr>
    </w:p>
    <w:p w:rsidR="0052112F" w:rsidRPr="006A4750" w:rsidRDefault="0052112F" w:rsidP="00B53F82">
      <w:pPr>
        <w:pStyle w:val="Brdtext"/>
      </w:pPr>
      <w:r>
        <w:t xml:space="preserve">  </w:t>
      </w:r>
    </w:p>
    <w:sectPr w:rsidR="0052112F" w:rsidRPr="006A4750" w:rsidSect="00496FBB">
      <w:headerReference w:type="default" r:id="rId8"/>
      <w:footerReference w:type="default" r:id="rId9"/>
      <w:pgSz w:w="11906" w:h="16838"/>
      <w:pgMar w:top="1418" w:right="1985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77" w:rsidRDefault="00877477" w:rsidP="00D846CA">
      <w:r>
        <w:separator/>
      </w:r>
    </w:p>
  </w:endnote>
  <w:endnote w:type="continuationSeparator" w:id="0">
    <w:p w:rsidR="00877477" w:rsidRDefault="00877477" w:rsidP="00D8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4480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9503AF" w:rsidRPr="00406F43" w:rsidTr="009503AF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9503AF" w:rsidRPr="00207570" w:rsidRDefault="009503AF" w:rsidP="00D1329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8" w:name="bmSokvagSecond"/>
          <w:bookmarkEnd w:id="18"/>
        </w:p>
      </w:tc>
    </w:tr>
  </w:tbl>
  <w:tbl>
    <w:tblPr>
      <w:tblStyle w:val="Tabellrutnt2"/>
      <w:tblW w:w="7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340"/>
      <w:gridCol w:w="1559"/>
      <w:gridCol w:w="340"/>
      <w:gridCol w:w="2069"/>
      <w:gridCol w:w="340"/>
      <w:gridCol w:w="1701"/>
    </w:tblGrid>
    <w:tr w:rsidR="00B53F82" w:rsidRPr="00B53F82" w:rsidTr="009E1A7E">
      <w:tc>
        <w:tcPr>
          <w:tcW w:w="1276" w:type="dxa"/>
          <w:vMerge w:val="restart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19" w:name="bmSokvagFirst"/>
          <w:bookmarkStart w:id="20" w:name="bmFot"/>
          <w:bookmarkEnd w:id="19"/>
          <w:r w:rsidRPr="00B53F82">
            <w:rPr>
              <w:rFonts w:ascii="Arial" w:eastAsia="Arial" w:hAnsi="Arial" w:cs="Times New Roman"/>
              <w:noProof/>
              <w:sz w:val="14"/>
            </w:rPr>
            <w:t>Havs- och vattenmyndigheten</w:t>
          </w:r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55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>Besök och leverans</w:t>
          </w:r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206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 xml:space="preserve">Telefon </w:t>
          </w:r>
          <w:bookmarkStart w:id="21" w:name="bmTelVxl"/>
          <w:r w:rsidRPr="00B53F82">
            <w:rPr>
              <w:rFonts w:ascii="Arial" w:eastAsia="Arial" w:hAnsi="Arial" w:cs="Times New Roman"/>
              <w:noProof/>
              <w:sz w:val="14"/>
            </w:rPr>
            <w:t>010-698 60 00</w:t>
          </w:r>
          <w:bookmarkEnd w:id="21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701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 xml:space="preserve">Bankgiro </w:t>
          </w:r>
          <w:bookmarkStart w:id="22" w:name="bmBG"/>
          <w:r w:rsidRPr="00B53F82">
            <w:rPr>
              <w:rFonts w:ascii="Arial" w:eastAsia="Arial" w:hAnsi="Arial" w:cs="Times New Roman"/>
              <w:noProof/>
              <w:sz w:val="14"/>
            </w:rPr>
            <w:t>199-6669</w:t>
          </w:r>
          <w:bookmarkEnd w:id="22"/>
        </w:p>
      </w:tc>
    </w:tr>
    <w:tr w:rsidR="00B53F82" w:rsidRPr="00B53F82" w:rsidTr="009E1A7E">
      <w:tc>
        <w:tcPr>
          <w:tcW w:w="1276" w:type="dxa"/>
          <w:vMerge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55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3" w:name="bmBesokAdr"/>
          <w:r w:rsidRPr="00B53F82">
            <w:rPr>
              <w:rFonts w:ascii="Arial" w:eastAsia="Arial" w:hAnsi="Arial" w:cs="Times New Roman"/>
              <w:noProof/>
              <w:sz w:val="14"/>
            </w:rPr>
            <w:t>Gullbergsstrandgata 15</w:t>
          </w:r>
          <w:bookmarkEnd w:id="23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206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 xml:space="preserve">Fax </w:t>
          </w:r>
          <w:bookmarkStart w:id="24" w:name="bmFax"/>
          <w:r w:rsidRPr="00B53F82">
            <w:rPr>
              <w:rFonts w:ascii="Arial" w:eastAsia="Arial" w:hAnsi="Arial" w:cs="Times New Roman"/>
              <w:noProof/>
              <w:sz w:val="14"/>
            </w:rPr>
            <w:t>010-698 61 11</w:t>
          </w:r>
          <w:bookmarkEnd w:id="24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701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r w:rsidRPr="00B53F82">
            <w:rPr>
              <w:rFonts w:ascii="Arial" w:eastAsia="Arial" w:hAnsi="Arial" w:cs="Times New Roman"/>
              <w:noProof/>
              <w:sz w:val="14"/>
            </w:rPr>
            <w:t>Organisationsnummer</w:t>
          </w:r>
        </w:p>
      </w:tc>
    </w:tr>
    <w:tr w:rsidR="00B53F82" w:rsidRPr="00B53F82" w:rsidTr="009E1A7E">
      <w:tc>
        <w:tcPr>
          <w:tcW w:w="1276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5" w:name="bmBoxAdr"/>
          <w:r w:rsidRPr="00B53F82">
            <w:rPr>
              <w:rFonts w:ascii="Arial" w:eastAsia="Arial" w:hAnsi="Arial" w:cs="Times New Roman"/>
              <w:noProof/>
              <w:sz w:val="14"/>
            </w:rPr>
            <w:t>Box 11 930</w:t>
          </w:r>
          <w:bookmarkEnd w:id="25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55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6" w:name="bmBesokPostAdr"/>
          <w:r w:rsidRPr="00B53F82">
            <w:rPr>
              <w:rFonts w:ascii="Arial" w:eastAsia="Arial" w:hAnsi="Arial" w:cs="Times New Roman"/>
              <w:noProof/>
              <w:sz w:val="14"/>
            </w:rPr>
            <w:t>404 39 Göteborg</w:t>
          </w:r>
          <w:bookmarkEnd w:id="26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206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7" w:name="bmEpost"/>
          <w:r w:rsidRPr="00B53F82">
            <w:rPr>
              <w:rFonts w:ascii="Arial" w:eastAsia="Arial" w:hAnsi="Arial" w:cs="Times New Roman"/>
              <w:noProof/>
              <w:sz w:val="14"/>
            </w:rPr>
            <w:t>havochvatten@havochvatten.se</w:t>
          </w:r>
          <w:bookmarkEnd w:id="27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701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8" w:name="bmOrgNr"/>
          <w:r w:rsidRPr="00B53F82">
            <w:rPr>
              <w:rFonts w:ascii="Arial" w:eastAsia="Arial" w:hAnsi="Arial" w:cs="Times New Roman"/>
              <w:noProof/>
              <w:sz w:val="14"/>
            </w:rPr>
            <w:t>202100-6420</w:t>
          </w:r>
          <w:bookmarkEnd w:id="28"/>
        </w:p>
      </w:tc>
    </w:tr>
    <w:tr w:rsidR="00B53F82" w:rsidRPr="00B53F82" w:rsidTr="009E1A7E">
      <w:tc>
        <w:tcPr>
          <w:tcW w:w="1276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29" w:name="bmPostAdr"/>
          <w:r w:rsidRPr="00B53F82">
            <w:rPr>
              <w:rFonts w:ascii="Arial" w:eastAsia="Arial" w:hAnsi="Arial" w:cs="Times New Roman"/>
              <w:noProof/>
              <w:sz w:val="14"/>
            </w:rPr>
            <w:t>404 39 Göteborg</w:t>
          </w:r>
          <w:bookmarkEnd w:id="29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55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2069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  <w:bookmarkStart w:id="30" w:name="bmWww"/>
          <w:r w:rsidRPr="00B53F82">
            <w:rPr>
              <w:rFonts w:ascii="Arial" w:eastAsia="Arial" w:hAnsi="Arial" w:cs="Times New Roman"/>
              <w:noProof/>
              <w:sz w:val="14"/>
            </w:rPr>
            <w:t>www.havochvatten.se</w:t>
          </w:r>
          <w:bookmarkEnd w:id="30"/>
        </w:p>
      </w:tc>
      <w:tc>
        <w:tcPr>
          <w:tcW w:w="340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  <w:tc>
        <w:tcPr>
          <w:tcW w:w="1701" w:type="dxa"/>
        </w:tcPr>
        <w:p w:rsidR="00B53F82" w:rsidRPr="00B53F82" w:rsidRDefault="00B53F82" w:rsidP="00B53F82">
          <w:pPr>
            <w:spacing w:line="180" w:lineRule="exact"/>
            <w:rPr>
              <w:rFonts w:ascii="Arial" w:eastAsia="Arial" w:hAnsi="Arial" w:cs="Times New Roman"/>
              <w:noProof/>
              <w:sz w:val="14"/>
            </w:rPr>
          </w:pPr>
        </w:p>
      </w:tc>
    </w:tr>
    <w:bookmarkEnd w:id="20"/>
  </w:tbl>
  <w:p w:rsidR="00B53F82" w:rsidRPr="00B53F82" w:rsidRDefault="00B53F82" w:rsidP="00B53F82">
    <w:pPr>
      <w:spacing w:line="180" w:lineRule="exact"/>
      <w:rPr>
        <w:rFonts w:ascii="Arial" w:eastAsia="Arial" w:hAnsi="Arial" w:cs="Times New Roman"/>
        <w:noProof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77" w:rsidRDefault="00877477" w:rsidP="00D846CA">
      <w:r>
        <w:separator/>
      </w:r>
    </w:p>
  </w:footnote>
  <w:footnote w:type="continuationSeparator" w:id="0">
    <w:p w:rsidR="00877477" w:rsidRDefault="00877477" w:rsidP="00D8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3873"/>
      <w:gridCol w:w="1117"/>
    </w:tblGrid>
    <w:tr w:rsidR="009503AF" w:rsidTr="004F56DF">
      <w:trPr>
        <w:trHeight w:hRule="exact" w:val="992"/>
      </w:trPr>
      <w:tc>
        <w:tcPr>
          <w:tcW w:w="5362" w:type="dxa"/>
        </w:tcPr>
        <w:p w:rsidR="009503AF" w:rsidRDefault="00945954" w:rsidP="00BE56B8">
          <w:bookmarkStart w:id="15" w:name="bmLogga"/>
          <w:r>
            <w:rPr>
              <w:noProof/>
              <w:lang w:eastAsia="sv-SE"/>
            </w:rPr>
            <w:drawing>
              <wp:inline distT="0" distB="0" distL="0" distR="0">
                <wp:extent cx="1595120" cy="629920"/>
                <wp:effectExtent l="0" t="0" r="508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av-logo_sv_svart_20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120" cy="629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5"/>
        </w:p>
      </w:tc>
      <w:tc>
        <w:tcPr>
          <w:tcW w:w="3873" w:type="dxa"/>
          <w:vAlign w:val="bottom"/>
        </w:tcPr>
        <w:p w:rsidR="005A4B09" w:rsidRDefault="005A4B09" w:rsidP="00BE56B8">
          <w:pPr>
            <w:pStyle w:val="DokTyp"/>
          </w:pPr>
          <w:r>
            <w:t>PM inför GD-</w:t>
          </w:r>
        </w:p>
        <w:p w:rsidR="009503AF" w:rsidRPr="006A2BF7" w:rsidRDefault="00056AB3" w:rsidP="00BE56B8">
          <w:pPr>
            <w:pStyle w:val="DokTyp"/>
          </w:pPr>
          <w:r>
            <w:t>f</w:t>
          </w:r>
          <w:r w:rsidR="005A4B09">
            <w:t>öredragning</w:t>
          </w:r>
        </w:p>
      </w:tc>
      <w:bookmarkStart w:id="16" w:name="bmSidnrSecond"/>
      <w:tc>
        <w:tcPr>
          <w:tcW w:w="1117" w:type="dxa"/>
        </w:tcPr>
        <w:p w:rsidR="009503AF" w:rsidRPr="00004B2E" w:rsidRDefault="009503AF" w:rsidP="00BE56B8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945954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945954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bookmarkStart w:id="17" w:name="bmSidnrSecondTrue"/>
          <w:bookmarkEnd w:id="16"/>
          <w:bookmarkEnd w:id="17"/>
        </w:p>
      </w:tc>
    </w:tr>
  </w:tbl>
  <w:p w:rsidR="009503AF" w:rsidRPr="00004B2E" w:rsidRDefault="009503AF" w:rsidP="00BE56B8">
    <w:pPr>
      <w:pStyle w:val="Sidhuvud"/>
    </w:pPr>
  </w:p>
  <w:p w:rsidR="009503AF" w:rsidRPr="00D13331" w:rsidRDefault="009503AF" w:rsidP="00BE56B8">
    <w:pPr>
      <w:pStyle w:val="Sidhuvud"/>
    </w:pPr>
  </w:p>
  <w:p w:rsidR="009503AF" w:rsidRDefault="009503A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03F37F9"/>
    <w:multiLevelType w:val="hybridMultilevel"/>
    <w:tmpl w:val="E41EDFF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96398"/>
    <w:multiLevelType w:val="hybridMultilevel"/>
    <w:tmpl w:val="0A26D67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0"/>
    <w:rsid w:val="00041770"/>
    <w:rsid w:val="00053046"/>
    <w:rsid w:val="00053893"/>
    <w:rsid w:val="0005491B"/>
    <w:rsid w:val="00055CFC"/>
    <w:rsid w:val="00056AB3"/>
    <w:rsid w:val="0008257F"/>
    <w:rsid w:val="00090BB4"/>
    <w:rsid w:val="00154A1F"/>
    <w:rsid w:val="0016472B"/>
    <w:rsid w:val="0019288C"/>
    <w:rsid w:val="001929C7"/>
    <w:rsid w:val="001A4B27"/>
    <w:rsid w:val="001A4F92"/>
    <w:rsid w:val="001E1303"/>
    <w:rsid w:val="00221BEE"/>
    <w:rsid w:val="00297C31"/>
    <w:rsid w:val="002A24A2"/>
    <w:rsid w:val="002D35B1"/>
    <w:rsid w:val="002D5D22"/>
    <w:rsid w:val="003F54F6"/>
    <w:rsid w:val="004109C6"/>
    <w:rsid w:val="00414CE6"/>
    <w:rsid w:val="00496FBB"/>
    <w:rsid w:val="004B14E4"/>
    <w:rsid w:val="004C0EB2"/>
    <w:rsid w:val="004D5B7A"/>
    <w:rsid w:val="004F1DD2"/>
    <w:rsid w:val="004F56DF"/>
    <w:rsid w:val="0052112F"/>
    <w:rsid w:val="00534A0E"/>
    <w:rsid w:val="005A4B09"/>
    <w:rsid w:val="005B126E"/>
    <w:rsid w:val="006543A2"/>
    <w:rsid w:val="00661E86"/>
    <w:rsid w:val="006A0221"/>
    <w:rsid w:val="006A4750"/>
    <w:rsid w:val="006B048B"/>
    <w:rsid w:val="006E53FF"/>
    <w:rsid w:val="006F23AD"/>
    <w:rsid w:val="007776C6"/>
    <w:rsid w:val="007C5F74"/>
    <w:rsid w:val="007D5328"/>
    <w:rsid w:val="007D7AEF"/>
    <w:rsid w:val="007E6638"/>
    <w:rsid w:val="00800D0D"/>
    <w:rsid w:val="00801A3C"/>
    <w:rsid w:val="00871B13"/>
    <w:rsid w:val="00876656"/>
    <w:rsid w:val="00877477"/>
    <w:rsid w:val="008A21DF"/>
    <w:rsid w:val="008B63A8"/>
    <w:rsid w:val="008F7E58"/>
    <w:rsid w:val="009030C6"/>
    <w:rsid w:val="00931192"/>
    <w:rsid w:val="0094035B"/>
    <w:rsid w:val="00945954"/>
    <w:rsid w:val="009503AF"/>
    <w:rsid w:val="009769A7"/>
    <w:rsid w:val="00980715"/>
    <w:rsid w:val="00983754"/>
    <w:rsid w:val="00A044A8"/>
    <w:rsid w:val="00A126B2"/>
    <w:rsid w:val="00A14805"/>
    <w:rsid w:val="00A16254"/>
    <w:rsid w:val="00A373E6"/>
    <w:rsid w:val="00A95E26"/>
    <w:rsid w:val="00AA30A2"/>
    <w:rsid w:val="00AC47EA"/>
    <w:rsid w:val="00B234FF"/>
    <w:rsid w:val="00B53F82"/>
    <w:rsid w:val="00B57BF4"/>
    <w:rsid w:val="00B94615"/>
    <w:rsid w:val="00BC4AC5"/>
    <w:rsid w:val="00BC6F9E"/>
    <w:rsid w:val="00BE3240"/>
    <w:rsid w:val="00BE56B8"/>
    <w:rsid w:val="00C12FEF"/>
    <w:rsid w:val="00C166EC"/>
    <w:rsid w:val="00C2187C"/>
    <w:rsid w:val="00C338C1"/>
    <w:rsid w:val="00C50AF3"/>
    <w:rsid w:val="00C8208C"/>
    <w:rsid w:val="00CD0639"/>
    <w:rsid w:val="00CE44D5"/>
    <w:rsid w:val="00D110E3"/>
    <w:rsid w:val="00D13293"/>
    <w:rsid w:val="00D15645"/>
    <w:rsid w:val="00D16A42"/>
    <w:rsid w:val="00D46BD5"/>
    <w:rsid w:val="00D607A5"/>
    <w:rsid w:val="00D60C47"/>
    <w:rsid w:val="00D846CA"/>
    <w:rsid w:val="00DA6C30"/>
    <w:rsid w:val="00DC2764"/>
    <w:rsid w:val="00E233A0"/>
    <w:rsid w:val="00E369ED"/>
    <w:rsid w:val="00E5227A"/>
    <w:rsid w:val="00E92FB6"/>
    <w:rsid w:val="00EA4946"/>
    <w:rsid w:val="00EA4CE3"/>
    <w:rsid w:val="00ED688B"/>
    <w:rsid w:val="00EF514F"/>
    <w:rsid w:val="00F34E16"/>
    <w:rsid w:val="00F372FD"/>
    <w:rsid w:val="00F45A1B"/>
    <w:rsid w:val="00F70021"/>
    <w:rsid w:val="00FB14AA"/>
    <w:rsid w:val="00FD366C"/>
    <w:rsid w:val="00FE75C0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888EE511-DC28-46F7-84A6-C0F93B0E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5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4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56B8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D110E3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B53F82"/>
    <w:pPr>
      <w:keepNext/>
      <w:keepLines/>
      <w:spacing w:before="640" w:after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D110E3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rsid w:val="00D110E3"/>
    <w:pPr>
      <w:keepNext/>
      <w:keepLines/>
      <w:spacing w:before="200" w:after="80" w:line="280" w:lineRule="atLeast"/>
      <w:outlineLvl w:val="3"/>
    </w:pPr>
    <w:rPr>
      <w:rFonts w:eastAsiaTheme="majorEastAs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uiPriority w:val="2"/>
    <w:qFormat/>
    <w:rsid w:val="00D110E3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D110E3"/>
    <w:rPr>
      <w:rFonts w:ascii="Georgia" w:hAnsi="Georgia"/>
    </w:rPr>
  </w:style>
  <w:style w:type="character" w:customStyle="1" w:styleId="Rubrik1Char">
    <w:name w:val="Rubrik 1 Char"/>
    <w:basedOn w:val="Standardstycketeckensnitt"/>
    <w:link w:val="Rubrik1"/>
    <w:uiPriority w:val="1"/>
    <w:rsid w:val="00D110E3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B53F8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110E3"/>
    <w:rPr>
      <w:rFonts w:ascii="Arial" w:eastAsiaTheme="majorEastAsia" w:hAnsi="Arial" w:cstheme="majorBidi"/>
      <w:b/>
      <w:bCs/>
    </w:rPr>
  </w:style>
  <w:style w:type="paragraph" w:styleId="Adress-brev">
    <w:name w:val="envelope address"/>
    <w:uiPriority w:val="5"/>
    <w:semiHidden/>
    <w:rsid w:val="00BC6F9E"/>
    <w:rPr>
      <w:rFonts w:ascii="Times New Roman" w:eastAsiaTheme="majorEastAsia" w:hAnsi="Times New Roman" w:cstheme="majorBidi"/>
      <w:noProof/>
      <w:sz w:val="24"/>
      <w:szCs w:val="24"/>
    </w:rPr>
  </w:style>
  <w:style w:type="paragraph" w:styleId="Datum">
    <w:name w:val="Date"/>
    <w:link w:val="DatumChar"/>
    <w:uiPriority w:val="4"/>
    <w:semiHidden/>
    <w:rsid w:val="00BC6F9E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uiPriority w:val="4"/>
    <w:semiHidden/>
    <w:rsid w:val="00F45A1B"/>
    <w:rPr>
      <w:rFonts w:ascii="Times New Roman" w:hAnsi="Times New Roman"/>
      <w:sz w:val="24"/>
    </w:rPr>
  </w:style>
  <w:style w:type="paragraph" w:styleId="Sidhuvud">
    <w:name w:val="header"/>
    <w:link w:val="SidhuvudChar"/>
    <w:uiPriority w:val="8"/>
    <w:semiHidden/>
    <w:rsid w:val="00BC6F9E"/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8"/>
    <w:semiHidden/>
    <w:rsid w:val="00F45A1B"/>
    <w:rPr>
      <w:rFonts w:ascii="Arial" w:hAnsi="Arial"/>
      <w:noProof/>
      <w:sz w:val="14"/>
    </w:rPr>
  </w:style>
  <w:style w:type="character" w:styleId="Sidnummer">
    <w:name w:val="page number"/>
    <w:basedOn w:val="Standardstycketeckensnitt"/>
    <w:uiPriority w:val="8"/>
    <w:semiHidden/>
    <w:rsid w:val="00BC6F9E"/>
    <w:rPr>
      <w:rFonts w:ascii="Arial" w:hAnsi="Arial"/>
      <w:sz w:val="16"/>
    </w:rPr>
  </w:style>
  <w:style w:type="paragraph" w:styleId="Numreradlista">
    <w:name w:val="List Number"/>
    <w:basedOn w:val="Brdtext"/>
    <w:uiPriority w:val="3"/>
    <w:qFormat/>
    <w:rsid w:val="00F45A1B"/>
    <w:pPr>
      <w:numPr>
        <w:numId w:val="11"/>
      </w:numPr>
      <w:spacing w:before="120"/>
    </w:pPr>
  </w:style>
  <w:style w:type="paragraph" w:styleId="Punktlista">
    <w:name w:val="List Bullet"/>
    <w:basedOn w:val="Brdtext"/>
    <w:uiPriority w:val="3"/>
    <w:qFormat/>
    <w:rsid w:val="00F45A1B"/>
    <w:pPr>
      <w:numPr>
        <w:numId w:val="10"/>
      </w:numPr>
      <w:spacing w:before="120"/>
    </w:pPr>
  </w:style>
  <w:style w:type="paragraph" w:styleId="Sidfot">
    <w:name w:val="footer"/>
    <w:link w:val="SidfotChar"/>
    <w:uiPriority w:val="5"/>
    <w:semiHidden/>
    <w:rsid w:val="00BC6F9E"/>
    <w:pPr>
      <w:spacing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5"/>
    <w:semiHidden/>
    <w:rsid w:val="00F45A1B"/>
    <w:rPr>
      <w:rFonts w:ascii="Arial" w:hAnsi="Arial"/>
      <w:noProof/>
      <w:sz w:val="14"/>
    </w:rPr>
  </w:style>
  <w:style w:type="character" w:customStyle="1" w:styleId="Rubrik4Char">
    <w:name w:val="Rubrik 4 Char"/>
    <w:basedOn w:val="Standardstycketeckensnitt"/>
    <w:link w:val="Rubrik4"/>
    <w:uiPriority w:val="1"/>
    <w:rsid w:val="00D110E3"/>
    <w:rPr>
      <w:rFonts w:ascii="Georgia" w:eastAsiaTheme="majorEastAsia" w:hAnsi="Georgia" w:cstheme="majorBidi"/>
      <w:bCs/>
      <w:i/>
      <w:iCs/>
      <w:sz w:val="23"/>
    </w:rPr>
  </w:style>
  <w:style w:type="table" w:styleId="Tabellrutnt">
    <w:name w:val="Table Grid"/>
    <w:basedOn w:val="Normaltabell"/>
    <w:rsid w:val="00BE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rsid w:val="00BE56B8"/>
    <w:pPr>
      <w:ind w:left="720"/>
      <w:contextualSpacing/>
    </w:pPr>
  </w:style>
  <w:style w:type="paragraph" w:customStyle="1" w:styleId="LedRubrik">
    <w:name w:val="LedRubrik"/>
    <w:uiPriority w:val="5"/>
    <w:semiHidden/>
    <w:rsid w:val="00BE56B8"/>
    <w:pPr>
      <w:spacing w:after="20"/>
    </w:pPr>
    <w:rPr>
      <w:rFonts w:ascii="Arial" w:hAnsi="Arial"/>
      <w:b/>
      <w:sz w:val="15"/>
    </w:rPr>
  </w:style>
  <w:style w:type="paragraph" w:customStyle="1" w:styleId="LedText">
    <w:name w:val="LedText"/>
    <w:basedOn w:val="LedRubrik"/>
    <w:uiPriority w:val="5"/>
    <w:semiHidden/>
    <w:rsid w:val="00BE56B8"/>
    <w:pPr>
      <w:spacing w:after="40"/>
    </w:pPr>
    <w:rPr>
      <w:b w:val="0"/>
      <w:sz w:val="16"/>
    </w:rPr>
  </w:style>
  <w:style w:type="paragraph" w:customStyle="1" w:styleId="DokTyp">
    <w:name w:val="DokTyp"/>
    <w:uiPriority w:val="5"/>
    <w:rsid w:val="00BE56B8"/>
    <w:rPr>
      <w:rFonts w:ascii="Arial" w:hAnsi="Arial"/>
      <w:b/>
      <w:sz w:val="3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C31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rsid w:val="004F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Namn">
    <w:name w:val="DokNamn"/>
    <w:uiPriority w:val="8"/>
    <w:semiHidden/>
    <w:rsid w:val="00D13293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table" w:customStyle="1" w:styleId="Tabellrutnt2">
    <w:name w:val="Tabellrutnät2"/>
    <w:basedOn w:val="Normaltabell"/>
    <w:next w:val="Tabellrutnt"/>
    <w:rsid w:val="00B5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530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304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3046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30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3046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gra\AppData\Roaming\Microsoft\Mallar\HaV%20Mallar\GD-F&#246;redragning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Word-typsnitt-HaV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DE41B-3290-4000-BE04-29A4CA67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GD-Föredragning</Template>
  <TotalTime>1</TotalTime>
  <Pages>2</Pages>
  <Words>313</Words>
  <Characters>1945</Characters>
  <Application>Microsoft Office Word</Application>
  <DocSecurity>0</DocSecurity>
  <Lines>39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Havs- och vattenmyndigheten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Grahn</dc:creator>
  <cp:keywords>Normal - HaV</cp:keywords>
  <cp:lastModifiedBy>Pernilla Johansson</cp:lastModifiedBy>
  <cp:revision>4</cp:revision>
  <cp:lastPrinted>2019-10-29T13:58:00Z</cp:lastPrinted>
  <dcterms:created xsi:type="dcterms:W3CDTF">2019-11-08T09:56:00Z</dcterms:created>
  <dcterms:modified xsi:type="dcterms:W3CDTF">2019-12-17T15:03:00Z</dcterms:modified>
</cp:coreProperties>
</file>